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TERMO DE COMPROMISSO DE PÓS-DOUTORANDO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(Modalidade Sem Bolsa)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LOnormal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Declaro, para os devidos fins, que eu _____________________________________________ _________________________________________________________________________________, CPF___________________________, pesquisador de pós-doutorado vinculado ao Programa de Pós-Graduação em __________________________, da Fundação Universidade Federal da Grande Dourados, tenho ciência das obrigações inerentes ao estágio de pós-doutorado, conforme previsto na Resolução CEPEC nº 661, de 18 de maio de 2023 e nesse sentido, COMPROMETO-ME a respeitar as seguintes cláusulas:</w:t>
      </w:r>
    </w:p>
    <w:p>
      <w:pPr>
        <w:pStyle w:val="LO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76" w:before="0" w:after="10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I – possuir o título de doutor(a), obtidos em cursos avaliados pela CAPES e reconhecidos pelo CNE/MEC;</w:t>
      </w:r>
    </w:p>
    <w:p>
      <w:pPr>
        <w:pStyle w:val="LOnormal"/>
        <w:spacing w:lineRule="auto" w:line="276" w:before="0" w:after="10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II – dedicar-me integralmente às atividades previstas no âmbito do plano de trabalho do projeto aprovado durante o período de vigência do estágio;</w:t>
      </w:r>
    </w:p>
    <w:p>
      <w:pPr>
        <w:pStyle w:val="LOnormal"/>
        <w:spacing w:lineRule="auto" w:line="276" w:before="0" w:after="10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III – assegurar junto ao Programa de Pós-Graduação que meus dados estejam atualizados na Plataforma Sucupira, sempre que assim forem solicitados;</w:t>
      </w:r>
    </w:p>
    <w:p>
      <w:pPr>
        <w:pStyle w:val="LOnormal"/>
        <w:spacing w:lineRule="auto" w:line="276" w:before="0" w:after="10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IV – possuir currículo atualizado na Plataforma Lattes do CNPq e encaminhar, ao Coordenador do curso, sempre que solicitado;</w:t>
      </w:r>
    </w:p>
    <w:p>
      <w:pPr>
        <w:pStyle w:val="LOnormal"/>
        <w:spacing w:lineRule="auto" w:line="276" w:before="0" w:after="10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V – apresentar, sempre que solicitado, documentação adicional ou comprobatória das informações prestadas, inclusive as do currículo;</w:t>
      </w:r>
    </w:p>
    <w:p>
      <w:pPr>
        <w:pStyle w:val="LOnormal"/>
        <w:spacing w:lineRule="auto" w:line="276" w:before="0" w:after="10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VI – não ter vínculo empregatício com a UFGD durante o período de vigência do estágio pós-doutoral;</w:t>
      </w:r>
    </w:p>
    <w:p>
      <w:pPr>
        <w:pStyle w:val="LOnormal"/>
        <w:spacing w:lineRule="auto" w:line="276" w:before="0" w:after="10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VII – não ser aposentado(a) ou estar em situação equiparada;</w:t>
      </w:r>
    </w:p>
    <w:p>
      <w:pPr>
        <w:pStyle w:val="LOnormal"/>
        <w:spacing w:lineRule="auto" w:line="276" w:before="0" w:after="10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VIII – ciência que a participação em estágios de pós-doutorado não gera vínculo empregatício, funcional ou previdenciário com a UFGD;</w:t>
      </w:r>
    </w:p>
    <w:p>
      <w:pPr>
        <w:pStyle w:val="LOnormal"/>
        <w:spacing w:lineRule="auto" w:line="276" w:before="0" w:after="10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IX – durante a vigência do estágio de pós-doutorado, o(a) pós-doutorando(a) estará sujeito ao cumprimento de todas as normas institucionais, tanto as de ordem geral quanto aquelas especificamente relacionadas com as atividades que desempenha, sob pena de suspensão das atividades, assegurando-se-lhe, em todos os casos, o direito à ampla defesa;</w:t>
      </w:r>
    </w:p>
    <w:p>
      <w:pPr>
        <w:pStyle w:val="LOnormal"/>
        <w:spacing w:lineRule="auto" w:line="276" w:before="0" w:after="10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X – qualquer produção científica ou tecnológica decorrente das atividades como pós-doutorando(a) na modalidade sem bolsa deverá mencionar a filiação institucional à Fundação Universidade Federal da Grande Dourados, que terá propriedade conjunta com o(a) pós-doutorando(a) durante a vigência do estágio pós-doutoral, independentemente da aplicação das disposições legais vigentes na Universidade em matéria de direito autoral, conforme previsto nos artigos 18 a 22 da Resolução CEPEC nº 661/2023;</w:t>
      </w:r>
    </w:p>
    <w:p>
      <w:pPr>
        <w:pStyle w:val="LOnormal"/>
        <w:spacing w:lineRule="auto" w:line="276" w:before="0" w:after="10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XI – no caso do projeto de pesquisa apresentado pelo(a) pós-doutorando(a) envolver investigação com animais ou seres humanos, ou que utilize técnicas de engenharia genética ou organismos geneticamente modificados, o projeto deverá ser submetido à aprovação do Comitê de Ética em Pesquisa ou Comissão de Ética no Uso de Animais, sendo vetado o início da pesquisa antes da aprovação;</w:t>
      </w:r>
    </w:p>
    <w:p>
      <w:pPr>
        <w:pStyle w:val="LOnormal"/>
        <w:spacing w:lineRule="auto" w:line="276" w:before="0" w:after="10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XII – a realização do estágio de pós-doutorado consistirá na execução da carga horária semanal de ____ (</w:t>
      </w:r>
      <w:r>
        <w:rPr>
          <w:rFonts w:eastAsia="Calibri" w:cs="Calibri" w:ascii="Calibri" w:hAnsi="Calibri"/>
          <w:i/>
          <w:iCs/>
          <w:sz w:val="24"/>
          <w:szCs w:val="24"/>
          <w:lang w:val="pt-BR" w:eastAsia="zh-CN" w:bidi="hi-IN"/>
        </w:rPr>
        <w:t>escrever por extenso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) horas a serem desenvolvidas no período de ______ de ________ a ______ de_____________ de 201__. As atividades correspondentes ao estágio pós-doutoral serão, sem exceção, de caráter voluntário, não cabendo à UFGD: </w:t>
      </w:r>
    </w:p>
    <w:p>
      <w:pPr>
        <w:pStyle w:val="LOnormal"/>
        <w:numPr>
          <w:ilvl w:val="0"/>
          <w:numId w:val="1"/>
        </w:numPr>
        <w:spacing w:lineRule="auto" w:line="276" w:before="0" w:after="100"/>
        <w:ind w:left="720" w:hanging="36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admissão de vínculo empregatício; </w:t>
      </w:r>
    </w:p>
    <w:p>
      <w:pPr>
        <w:pStyle w:val="LOnormal"/>
        <w:numPr>
          <w:ilvl w:val="0"/>
          <w:numId w:val="1"/>
        </w:numPr>
        <w:spacing w:lineRule="auto" w:line="276" w:before="0" w:after="100"/>
        <w:ind w:left="720" w:hanging="36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obrigação de natureza trabalhista ou previdenciária ou responsabilidade de remuneração;</w:t>
      </w:r>
    </w:p>
    <w:p>
      <w:pPr>
        <w:pStyle w:val="LOnormal"/>
        <w:numPr>
          <w:ilvl w:val="0"/>
          <w:numId w:val="1"/>
        </w:numPr>
        <w:spacing w:lineRule="auto" w:line="276" w:before="0" w:after="100"/>
        <w:ind w:left="720" w:hanging="36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responsabilidade de indenização, reclamada pelos executantes, por eventuais danos ou prejuízos decorrentes das atividades desenvolvidas.</w:t>
      </w:r>
    </w:p>
    <w:p>
      <w:pPr>
        <w:pStyle w:val="LOnormal"/>
        <w:spacing w:lineRule="auto" w:line="276" w:before="0" w:after="10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XIII – ciência que o estágio de pós-doutorado poderá ser concluído, suspenso ou rescindido nos seguintes casos:</w:t>
      </w:r>
    </w:p>
    <w:p>
      <w:pPr>
        <w:pStyle w:val="LOnormal"/>
        <w:numPr>
          <w:ilvl w:val="0"/>
          <w:numId w:val="2"/>
        </w:numPr>
        <w:spacing w:lineRule="auto" w:line="276" w:before="0" w:after="100"/>
        <w:ind w:left="720" w:right="0" w:hanging="36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por conclusão, após o término do período estabelecido no plano de trabalho e/ou prorrogação; </w:t>
      </w:r>
    </w:p>
    <w:p>
      <w:pPr>
        <w:pStyle w:val="LOnormal"/>
        <w:numPr>
          <w:ilvl w:val="0"/>
          <w:numId w:val="2"/>
        </w:numPr>
        <w:spacing w:lineRule="auto" w:line="276" w:before="0" w:after="100"/>
        <w:ind w:left="720" w:right="0" w:hanging="36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por solicitação motivada ou não do próprio pós-doutorando(a), que deverá ser comunicada com antecedência mínima de 30 (trinta) dias;</w:t>
      </w:r>
    </w:p>
    <w:p>
      <w:pPr>
        <w:pStyle w:val="LOnormal"/>
        <w:numPr>
          <w:ilvl w:val="0"/>
          <w:numId w:val="2"/>
        </w:numPr>
        <w:spacing w:lineRule="auto" w:line="276" w:before="0" w:after="100"/>
        <w:ind w:left="720" w:right="0" w:hanging="36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por iniciativa do(a) Diretor(a) da Unidade Acadêmica, após conclusão de período estabelecido no plano de trabalho e ausência, motivada ou não, de interesse por prorrogação do estágio de pós-doutorado;</w:t>
      </w:r>
    </w:p>
    <w:p>
      <w:pPr>
        <w:pStyle w:val="LOnormal"/>
        <w:numPr>
          <w:ilvl w:val="0"/>
          <w:numId w:val="2"/>
        </w:numPr>
        <w:spacing w:lineRule="auto" w:line="276" w:before="0" w:after="100"/>
        <w:ind w:left="720" w:right="0" w:hanging="36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durante a vigência do estágio de pós-doutorado, após aprovação da rescisão ou suspensão pelo Conselho Diretor da Unidade, mediante parecer fundamentado do pedido de rescisão, acompanhado de informação do professor supervisor e manifestação escrita do(a) pós-doutorando(a);</w:t>
      </w:r>
    </w:p>
    <w:p>
      <w:pPr>
        <w:pStyle w:val="LOnormal"/>
        <w:numPr>
          <w:ilvl w:val="0"/>
          <w:numId w:val="2"/>
        </w:numPr>
        <w:spacing w:lineRule="auto" w:line="276" w:before="0" w:after="100"/>
        <w:ind w:left="720" w:right="0" w:hanging="36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por motivo de força maior, devidamente justificado, ou em caso de doença, mediante comprovação médica.</w:t>
      </w:r>
    </w:p>
    <w:p>
      <w:pPr>
        <w:pStyle w:val="LOnormal"/>
        <w:numPr>
          <w:ilvl w:val="0"/>
          <w:numId w:val="2"/>
        </w:numPr>
        <w:spacing w:lineRule="auto" w:line="276" w:before="0" w:after="100"/>
        <w:ind w:left="720" w:right="0" w:hanging="36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Em qualquer das situações previstas acima, o desligamento do(a) pós-doutorando(a), deverá ser imediatamente comunicado à Pró-Reitoria de Ensino de Pós-Graduação e Pesquisa.</w:t>
      </w:r>
    </w:p>
    <w:p>
      <w:pPr>
        <w:pStyle w:val="LOnormal"/>
        <w:spacing w:lineRule="auto" w:line="276" w:before="0" w:after="100"/>
        <w:ind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XV – elaborar o “Relatório final do estágio de pós-doutorado” (conforme modelo disponibilizado pelo Programa de Pós-Graduação) devidamente aprovado pelo(a) professor(a) supervisor(a), anexando a produção intelectual obtida durante o estágio, a ser submetido, em até 30 (trinta) dias do término do estágio, à apreciação da Coordenadoria do Programa de Pós-Graduação e pelo Conselho Diretor da Unidade Acadêmica, conforme previsto no art. 16 da Resolução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CEPEC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nº 661/2023.</w:t>
        <w:br/>
      </w:r>
    </w:p>
    <w:p>
      <w:pPr>
        <w:pStyle w:val="LOnormal"/>
        <w:spacing w:lineRule="auto" w:line="276" w:before="0" w:after="100"/>
        <w:ind w:firstLine="2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Ao firmar o presente compromisso, declaro estar ciente de minhas responsabilidades e na inobservância aos itens acima poderá acarretar a suspensão do estágio do pós-doutoral e a obrigação de restituir à UFGD por danos patrimoniais, mediante providências legais cabíveis.</w:t>
      </w:r>
    </w:p>
    <w:p>
      <w:pPr>
        <w:pStyle w:val="LOnormal"/>
        <w:spacing w:lineRule="auto" w:line="276" w:before="0" w:after="100"/>
        <w:ind w:firstLine="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 w:before="0" w:after="100"/>
        <w:ind w:firstLine="2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</w:t>
      </w:r>
    </w:p>
    <w:p>
      <w:pPr>
        <w:pStyle w:val="LOnormal"/>
        <w:spacing w:lineRule="auto" w:line="240" w:before="0" w:after="100"/>
        <w:ind w:firstLine="2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Assinatura do(a) pós-doutorando(a)</w:t>
      </w:r>
    </w:p>
    <w:p>
      <w:pPr>
        <w:pStyle w:val="LOnormal"/>
        <w:spacing w:lineRule="auto" w:line="240" w:before="0" w:after="100"/>
        <w:ind w:firstLine="2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Data:____/_____/20___</w:t>
      </w:r>
    </w:p>
    <w:p>
      <w:pPr>
        <w:pStyle w:val="LOnormal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br/>
      </w:r>
    </w:p>
    <w:p>
      <w:pPr>
        <w:pStyle w:val="LOnormal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inline distT="0" distB="0" distL="0" distR="0">
          <wp:extent cx="5731510" cy="4064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/>
      <w:jc w:val="center"/>
      <w:rPr/>
    </w:pPr>
    <w:r>
      <w:rPr/>
      <w:drawing>
        <wp:inline distT="0" distB="0" distL="0" distR="0">
          <wp:extent cx="5731510" cy="8128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LibreOffice/7.1.5.2$Windows_X86_64 LibreOffice_project/85f04e9f809797b8199d13c421bd8a2b025d52b5</Application>
  <AppVersion>15.0000</AppVersion>
  <Pages>3</Pages>
  <Words>724</Words>
  <Characters>4611</Characters>
  <CharactersWithSpaces>5315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2023-06-29T15:40:00Z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